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1"/>
        </w:rPr>
      </w:pPr>
      <w:r>
        <w:rPr>
          <w:rFonts w:hint="eastAsia"/>
          <w:szCs w:val="21"/>
        </w:rPr>
        <w:t>马鞍山中鑫工程质量检测咨询有限公司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接地电阻现场检测委托单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>
      <w:pPr>
        <w:ind w:firstLine="360" w:firstLineChars="150"/>
        <w:rPr>
          <w:szCs w:val="21"/>
        </w:rPr>
      </w:pPr>
      <w:r>
        <w:rPr>
          <w:sz w:val="24"/>
          <w:szCs w:val="24"/>
        </w:rPr>
        <w:t xml:space="preserve">  </w:t>
      </w:r>
      <w:r>
        <w:rPr>
          <w:color w:val="D9D9D9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>
        <w:rPr>
          <w:rFonts w:hint="eastAsia"/>
          <w:szCs w:val="21"/>
        </w:rPr>
        <w:t>委托编号</w:t>
      </w:r>
      <w:r>
        <w:rPr>
          <w:szCs w:val="21"/>
        </w:rPr>
        <w:t xml:space="preserve">: </w:t>
      </w:r>
    </w:p>
    <w:tbl>
      <w:tblPr>
        <w:tblStyle w:val="5"/>
        <w:tblW w:w="98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463"/>
        <w:gridCol w:w="2716"/>
        <w:gridCol w:w="1236"/>
        <w:gridCol w:w="2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工程名称</w:t>
            </w:r>
          </w:p>
        </w:tc>
        <w:tc>
          <w:tcPr>
            <w:tcW w:w="5179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工程编号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建设单位</w:t>
            </w:r>
          </w:p>
        </w:tc>
        <w:tc>
          <w:tcPr>
            <w:tcW w:w="5179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结构类型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设计单位</w:t>
            </w:r>
          </w:p>
        </w:tc>
        <w:tc>
          <w:tcPr>
            <w:tcW w:w="5179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见证单位</w:t>
            </w:r>
          </w:p>
        </w:tc>
        <w:tc>
          <w:tcPr>
            <w:tcW w:w="5179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见证单位</w:t>
            </w:r>
          </w:p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盖章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施工单位</w:t>
            </w:r>
          </w:p>
        </w:tc>
        <w:tc>
          <w:tcPr>
            <w:tcW w:w="5179" w:type="dxa"/>
            <w:gridSpan w:val="2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  <w:tc>
          <w:tcPr>
            <w:tcW w:w="2201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248" w:type="dxa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检测原因</w:t>
            </w:r>
          </w:p>
        </w:tc>
        <w:tc>
          <w:tcPr>
            <w:tcW w:w="8616" w:type="dxa"/>
            <w:gridSpan w:val="4"/>
          </w:tcPr>
          <w:p>
            <w:pPr>
              <w:adjustRightIn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检测项目详细信息</w:t>
            </w:r>
          </w:p>
        </w:tc>
        <w:tc>
          <w:tcPr>
            <w:tcW w:w="246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试验项目</w:t>
            </w:r>
          </w:p>
        </w:tc>
        <w:tc>
          <w:tcPr>
            <w:tcW w:w="61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建筑物接地电阻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246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技术参数及要求</w:t>
            </w:r>
          </w:p>
        </w:tc>
        <w:tc>
          <w:tcPr>
            <w:tcW w:w="61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接地电阻值设计值：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2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246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接地方式</w:t>
            </w:r>
          </w:p>
        </w:tc>
        <w:tc>
          <w:tcPr>
            <w:tcW w:w="61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执行标准</w:t>
            </w:r>
          </w:p>
        </w:tc>
        <w:tc>
          <w:tcPr>
            <w:tcW w:w="861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《建筑物防雷装置检测技术规范》</w:t>
            </w:r>
            <w:r>
              <w:rPr>
                <w:szCs w:val="21"/>
              </w:rPr>
              <w:t xml:space="preserve"> </w:t>
            </w:r>
            <w:r>
              <w:t>GB/T21431</w:t>
            </w:r>
            <w:r>
              <w:rPr>
                <w:rFonts w:hint="eastAsia"/>
                <w:lang w:val="en-US" w:eastAsia="zh-CN"/>
              </w:rPr>
              <w:t>-</w:t>
            </w:r>
            <w:r>
              <w:t>2015</w:t>
            </w:r>
          </w:p>
          <w:p>
            <w:pPr>
              <w:adjustRightInd w:val="0"/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《建筑电气工程施工质量验收规范》</w:t>
            </w:r>
            <w:r>
              <w:rPr>
                <w:szCs w:val="21"/>
              </w:rPr>
              <w:t xml:space="preserve"> </w:t>
            </w:r>
            <w:r>
              <w:t>GB50303-2015</w:t>
            </w:r>
            <w:bookmarkStart w:id="0" w:name="_GoBack"/>
            <w:bookmarkEnd w:id="0"/>
          </w:p>
          <w:p>
            <w:pPr>
              <w:adjustRightInd w:val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□其它：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原始记录编号</w:t>
            </w:r>
          </w:p>
        </w:tc>
        <w:tc>
          <w:tcPr>
            <w:tcW w:w="8616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  <w:jc w:val="center"/>
        </w:trPr>
        <w:tc>
          <w:tcPr>
            <w:tcW w:w="124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8616" w:type="dxa"/>
            <w:gridSpan w:val="4"/>
            <w:tcBorders>
              <w:top w:val="single" w:color="auto" w:sz="4" w:space="0"/>
            </w:tcBorders>
          </w:tcPr>
          <w:p>
            <w:pPr>
              <w:numPr>
                <w:ilvl w:val="0"/>
                <w:numId w:val="1"/>
              </w:numPr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本表由委托单位填写，相关人员必须由本人在委托单上签字盖章。</w:t>
            </w:r>
          </w:p>
          <w:p>
            <w:pPr>
              <w:numPr>
                <w:ilvl w:val="0"/>
                <w:numId w:val="1"/>
              </w:numPr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委托人员和见证人员应对所填内容的真实性负责。</w:t>
            </w:r>
          </w:p>
          <w:p>
            <w:pPr>
              <w:numPr>
                <w:ilvl w:val="0"/>
                <w:numId w:val="1"/>
              </w:numPr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现场检测时，委托单位应对提供的楼号、部位、设计参数等信息的真实性负责。</w:t>
            </w:r>
          </w:p>
          <w:p>
            <w:pPr>
              <w:numPr>
                <w:ilvl w:val="0"/>
                <w:numId w:val="1"/>
              </w:numPr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咨询电话：</w:t>
            </w:r>
            <w:r>
              <w:rPr>
                <w:szCs w:val="21"/>
              </w:rPr>
              <w:t>0555-</w:t>
            </w:r>
            <w:r>
              <w:rPr>
                <w:rFonts w:hint="eastAsia"/>
                <w:szCs w:val="21"/>
                <w:lang w:val="en-US" w:eastAsia="zh-CN"/>
              </w:rPr>
              <w:t>2459490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</w:p>
    <w:p>
      <w:pPr>
        <w:adjustRightInd w:val="0"/>
        <w:spacing w:line="360" w:lineRule="auto"/>
        <w:ind w:firstLine="630" w:firstLineChars="3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委托单位：</w:t>
      </w:r>
      <w:r>
        <w:rPr>
          <w:rFonts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/>
          <w:szCs w:val="21"/>
        </w:rPr>
        <w:t>委托人：</w:t>
      </w:r>
    </w:p>
    <w:p>
      <w:pPr>
        <w:adjustRightInd w:val="0"/>
        <w:spacing w:line="360" w:lineRule="auto"/>
        <w:ind w:firstLine="630" w:firstLineChars="300"/>
        <w:rPr>
          <w:rFonts w:ascii="宋体"/>
          <w:szCs w:val="21"/>
        </w:rPr>
      </w:pPr>
    </w:p>
    <w:p>
      <w:pPr>
        <w:adjustRightInd w:val="0"/>
        <w:spacing w:line="360" w:lineRule="auto"/>
        <w:ind w:firstLine="630" w:firstLineChars="3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/>
          <w:szCs w:val="21"/>
        </w:rPr>
        <w:t>委托日期：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617" w:firstLineChars="294"/>
        <w:rPr>
          <w:rFonts w:ascii="宋体"/>
          <w:szCs w:val="21"/>
        </w:rPr>
      </w:pPr>
    </w:p>
    <w:p>
      <w:pPr>
        <w:adjustRightInd w:val="0"/>
        <w:snapToGrid w:val="0"/>
        <w:spacing w:line="360" w:lineRule="auto"/>
        <w:ind w:firstLine="617" w:firstLineChars="294"/>
        <w:rPr>
          <w:rFonts w:ascii="宋体"/>
        </w:rPr>
      </w:pPr>
      <w:r>
        <w:rPr>
          <w:rFonts w:hint="eastAsia" w:ascii="宋体" w:hAnsi="宋体"/>
        </w:rPr>
        <w:t>委托单确认：</w:t>
      </w:r>
      <w:r>
        <w:rPr>
          <w:rFonts w:ascii="宋体" w:hAnsi="宋体"/>
        </w:rPr>
        <w:t xml:space="preserve">                                            </w:t>
      </w:r>
      <w:r>
        <w:rPr>
          <w:rFonts w:hint="eastAsia" w:ascii="宋体" w:hAnsi="宋体"/>
        </w:rPr>
        <w:t>确认日期：</w:t>
      </w:r>
      <w:r>
        <w:rPr>
          <w:rFonts w:ascii="宋体" w:hAnsi="宋体"/>
        </w:rPr>
        <w:t xml:space="preserve">          </w:t>
      </w:r>
      <w:r>
        <w:rPr>
          <w:rFonts w:hint="eastAsia" w:ascii="宋体" w:hAnsi="宋体"/>
        </w:rPr>
        <w:t>年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月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日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 w:ascii="宋体" w:eastAsia="宋体"/>
        <w:sz w:val="24"/>
        <w:szCs w:val="24"/>
        <w:lang w:val="en-US" w:eastAsia="zh-CN"/>
      </w:rPr>
    </w:pPr>
    <w:r>
      <w:rPr>
        <w:rFonts w:ascii="宋体" w:hAnsi="宋体"/>
        <w:sz w:val="24"/>
        <w:szCs w:val="24"/>
      </w:rPr>
      <w:t>ZXJC-JSJL-</w:t>
    </w:r>
    <w:r>
      <w:rPr>
        <w:rFonts w:hint="eastAsia" w:ascii="宋体" w:hAnsi="宋体"/>
        <w:sz w:val="24"/>
        <w:szCs w:val="24"/>
        <w:lang w:val="en-US" w:eastAsia="zh-CN"/>
      </w:rPr>
      <w:t>02</w:t>
    </w:r>
    <w:r>
      <w:rPr>
        <w:rFonts w:ascii="宋体" w:hAnsi="宋体"/>
        <w:sz w:val="24"/>
        <w:szCs w:val="24"/>
      </w:rPr>
      <w:t>-010</w:t>
    </w:r>
    <w:r>
      <w:rPr>
        <w:rFonts w:hint="eastAsia" w:ascii="宋体" w:hAnsi="宋体"/>
        <w:sz w:val="24"/>
        <w:szCs w:val="24"/>
        <w:lang w:val="en-US" w:eastAsia="zh-CN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16DA"/>
    <w:multiLevelType w:val="multilevel"/>
    <w:tmpl w:val="43D916D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50F"/>
    <w:rsid w:val="00004D51"/>
    <w:rsid w:val="000110B2"/>
    <w:rsid w:val="00046133"/>
    <w:rsid w:val="000972D0"/>
    <w:rsid w:val="000B2A3F"/>
    <w:rsid w:val="000D246A"/>
    <w:rsid w:val="00127B7F"/>
    <w:rsid w:val="00177BD1"/>
    <w:rsid w:val="00181C54"/>
    <w:rsid w:val="00194BD1"/>
    <w:rsid w:val="001A33E2"/>
    <w:rsid w:val="001C414E"/>
    <w:rsid w:val="001C79E2"/>
    <w:rsid w:val="001D4157"/>
    <w:rsid w:val="0022014F"/>
    <w:rsid w:val="00242683"/>
    <w:rsid w:val="002467D7"/>
    <w:rsid w:val="00260D8B"/>
    <w:rsid w:val="00286D2A"/>
    <w:rsid w:val="002871BC"/>
    <w:rsid w:val="002875A1"/>
    <w:rsid w:val="002A7AF0"/>
    <w:rsid w:val="002C15A9"/>
    <w:rsid w:val="002C1A87"/>
    <w:rsid w:val="002C3D95"/>
    <w:rsid w:val="003031C9"/>
    <w:rsid w:val="00305A9F"/>
    <w:rsid w:val="00315682"/>
    <w:rsid w:val="003328CA"/>
    <w:rsid w:val="00341DF4"/>
    <w:rsid w:val="00344225"/>
    <w:rsid w:val="00382292"/>
    <w:rsid w:val="00386323"/>
    <w:rsid w:val="003C2D52"/>
    <w:rsid w:val="003E38F8"/>
    <w:rsid w:val="00400E9E"/>
    <w:rsid w:val="004155BB"/>
    <w:rsid w:val="00416336"/>
    <w:rsid w:val="004246A8"/>
    <w:rsid w:val="00427CDE"/>
    <w:rsid w:val="00470496"/>
    <w:rsid w:val="004878D0"/>
    <w:rsid w:val="004C4121"/>
    <w:rsid w:val="00551E46"/>
    <w:rsid w:val="00570A76"/>
    <w:rsid w:val="00597524"/>
    <w:rsid w:val="005B1EFC"/>
    <w:rsid w:val="005B46FF"/>
    <w:rsid w:val="005D7001"/>
    <w:rsid w:val="005E271F"/>
    <w:rsid w:val="005E4706"/>
    <w:rsid w:val="005E7E91"/>
    <w:rsid w:val="005F21C8"/>
    <w:rsid w:val="00603F6D"/>
    <w:rsid w:val="00624548"/>
    <w:rsid w:val="00634690"/>
    <w:rsid w:val="0066450F"/>
    <w:rsid w:val="006741AA"/>
    <w:rsid w:val="00694926"/>
    <w:rsid w:val="006D5995"/>
    <w:rsid w:val="006E0313"/>
    <w:rsid w:val="006F24FA"/>
    <w:rsid w:val="00740742"/>
    <w:rsid w:val="00741C9A"/>
    <w:rsid w:val="00771E4A"/>
    <w:rsid w:val="007862C7"/>
    <w:rsid w:val="007C0D0E"/>
    <w:rsid w:val="007F31FD"/>
    <w:rsid w:val="00810934"/>
    <w:rsid w:val="00816494"/>
    <w:rsid w:val="0083737F"/>
    <w:rsid w:val="00846D3F"/>
    <w:rsid w:val="0086214D"/>
    <w:rsid w:val="00891564"/>
    <w:rsid w:val="008B1F2A"/>
    <w:rsid w:val="008B6B57"/>
    <w:rsid w:val="008C4F8F"/>
    <w:rsid w:val="008C572A"/>
    <w:rsid w:val="00904798"/>
    <w:rsid w:val="009079B9"/>
    <w:rsid w:val="00927435"/>
    <w:rsid w:val="009279E1"/>
    <w:rsid w:val="00930C99"/>
    <w:rsid w:val="00955F3B"/>
    <w:rsid w:val="00961DF7"/>
    <w:rsid w:val="00973741"/>
    <w:rsid w:val="0098005B"/>
    <w:rsid w:val="00982B76"/>
    <w:rsid w:val="00996F94"/>
    <w:rsid w:val="009B4522"/>
    <w:rsid w:val="009C2ED2"/>
    <w:rsid w:val="009D49E8"/>
    <w:rsid w:val="009E4D6E"/>
    <w:rsid w:val="00A339AB"/>
    <w:rsid w:val="00A37FF7"/>
    <w:rsid w:val="00A43B89"/>
    <w:rsid w:val="00A615E2"/>
    <w:rsid w:val="00A651D6"/>
    <w:rsid w:val="00A92FDA"/>
    <w:rsid w:val="00A95706"/>
    <w:rsid w:val="00AB412F"/>
    <w:rsid w:val="00AC2CF4"/>
    <w:rsid w:val="00AC399D"/>
    <w:rsid w:val="00AE6DAA"/>
    <w:rsid w:val="00AE7A57"/>
    <w:rsid w:val="00AF36B7"/>
    <w:rsid w:val="00B2727B"/>
    <w:rsid w:val="00B31B22"/>
    <w:rsid w:val="00B423F7"/>
    <w:rsid w:val="00B43277"/>
    <w:rsid w:val="00B67CD4"/>
    <w:rsid w:val="00BB37AF"/>
    <w:rsid w:val="00BD016A"/>
    <w:rsid w:val="00BD026F"/>
    <w:rsid w:val="00BD0C02"/>
    <w:rsid w:val="00BE66AD"/>
    <w:rsid w:val="00BF4CA5"/>
    <w:rsid w:val="00C124D0"/>
    <w:rsid w:val="00C53A02"/>
    <w:rsid w:val="00C66BF4"/>
    <w:rsid w:val="00CB082E"/>
    <w:rsid w:val="00CC746C"/>
    <w:rsid w:val="00D10555"/>
    <w:rsid w:val="00D27A3F"/>
    <w:rsid w:val="00D352D7"/>
    <w:rsid w:val="00D4223E"/>
    <w:rsid w:val="00D84505"/>
    <w:rsid w:val="00D96293"/>
    <w:rsid w:val="00DA4476"/>
    <w:rsid w:val="00DE5A20"/>
    <w:rsid w:val="00E31243"/>
    <w:rsid w:val="00E369AE"/>
    <w:rsid w:val="00E62276"/>
    <w:rsid w:val="00E849A7"/>
    <w:rsid w:val="00E87B8B"/>
    <w:rsid w:val="00EA4E80"/>
    <w:rsid w:val="00EB281B"/>
    <w:rsid w:val="00EC3E58"/>
    <w:rsid w:val="00EC461D"/>
    <w:rsid w:val="00EE139A"/>
    <w:rsid w:val="00F005ED"/>
    <w:rsid w:val="00F01A8F"/>
    <w:rsid w:val="00F10EBB"/>
    <w:rsid w:val="00F25843"/>
    <w:rsid w:val="00F52775"/>
    <w:rsid w:val="00F65A64"/>
    <w:rsid w:val="00F91C61"/>
    <w:rsid w:val="00F924F0"/>
    <w:rsid w:val="00F945A5"/>
    <w:rsid w:val="00FC4782"/>
    <w:rsid w:val="00FC7FF7"/>
    <w:rsid w:val="00FF79C8"/>
    <w:rsid w:val="2C7A68A1"/>
    <w:rsid w:val="59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107</Words>
  <Characters>611</Characters>
  <Lines>0</Lines>
  <Paragraphs>0</Paragraphs>
  <TotalTime>2638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2016-09-27T00:01:00Z</dcterms:created>
  <dc:creator>User</dc:creator>
  <cp:lastModifiedBy>Administrator</cp:lastModifiedBy>
  <cp:lastPrinted>2017-03-30T02:22:00Z</cp:lastPrinted>
  <dcterms:modified xsi:type="dcterms:W3CDTF">2021-03-22T06:45:49Z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